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24" w:rsidRDefault="00E155DA" w:rsidP="00080D45">
      <w:pPr>
        <w:pBdr>
          <w:top w:val="nil"/>
          <w:left w:val="nil"/>
          <w:bottom w:val="nil"/>
          <w:right w:val="nil"/>
          <w:between w:val="nil"/>
        </w:pBdr>
        <w:spacing w:after="160" w:line="259" w:lineRule="auto"/>
        <w:jc w:val="center"/>
        <w:rPr>
          <w:rFonts w:ascii="Book Antiqua" w:eastAsia="Book Antiqua" w:hAnsi="Book Antiqua" w:cs="Book Antiqua"/>
          <w:color w:val="000000"/>
          <w:sz w:val="24"/>
          <w:szCs w:val="24"/>
        </w:rPr>
      </w:pPr>
      <w:r>
        <w:rPr>
          <w:rFonts w:ascii="Book Antiqua" w:eastAsia="Book Antiqua" w:hAnsi="Book Antiqua" w:cs="Book Antiqua"/>
          <w:noProof/>
          <w:color w:val="000000"/>
          <w:sz w:val="24"/>
          <w:szCs w:val="24"/>
        </w:rPr>
        <w:drawing>
          <wp:inline distT="0" distB="0" distL="114300" distR="114300">
            <wp:extent cx="5469890" cy="1133475"/>
            <wp:effectExtent l="0" t="0" r="0" b="0"/>
            <wp:docPr id="1" name="image1.png" descr="C:\Users\salvo\Desktop\A.S.2020-21\Orientamento\Orienta Sicilia\logo scuola.jpg"/>
            <wp:cNvGraphicFramePr/>
            <a:graphic xmlns:a="http://schemas.openxmlformats.org/drawingml/2006/main">
              <a:graphicData uri="http://schemas.openxmlformats.org/drawingml/2006/picture">
                <pic:pic xmlns:pic="http://schemas.openxmlformats.org/drawingml/2006/picture">
                  <pic:nvPicPr>
                    <pic:cNvPr id="0" name="image1.png" descr="C:\Users\salvo\Desktop\A.S.2020-21\Orientamento\Orienta Sicilia\logo scuola.jpg"/>
                    <pic:cNvPicPr preferRelativeResize="0"/>
                  </pic:nvPicPr>
                  <pic:blipFill>
                    <a:blip r:embed="rId4"/>
                    <a:srcRect/>
                    <a:stretch>
                      <a:fillRect/>
                    </a:stretch>
                  </pic:blipFill>
                  <pic:spPr>
                    <a:xfrm>
                      <a:off x="0" y="0"/>
                      <a:ext cx="5469890" cy="1133475"/>
                    </a:xfrm>
                    <a:prstGeom prst="rect">
                      <a:avLst/>
                    </a:prstGeom>
                    <a:ln/>
                  </pic:spPr>
                </pic:pic>
              </a:graphicData>
            </a:graphic>
          </wp:inline>
        </w:drawing>
      </w:r>
    </w:p>
    <w:p w:rsidR="00A67E24" w:rsidRDefault="00A67E24">
      <w:pPr>
        <w:pBdr>
          <w:top w:val="nil"/>
          <w:left w:val="nil"/>
          <w:bottom w:val="nil"/>
          <w:right w:val="nil"/>
          <w:between w:val="nil"/>
        </w:pBdr>
        <w:spacing w:after="160" w:line="259" w:lineRule="auto"/>
        <w:rPr>
          <w:rFonts w:ascii="Book Antiqua" w:eastAsia="Book Antiqua" w:hAnsi="Book Antiqua" w:cs="Book Antiqua"/>
          <w:color w:val="000000"/>
          <w:sz w:val="24"/>
          <w:szCs w:val="24"/>
        </w:rPr>
      </w:pPr>
    </w:p>
    <w:p w:rsidR="00A67E24" w:rsidRDefault="00E155DA" w:rsidP="00080D45">
      <w:pPr>
        <w:pBdr>
          <w:top w:val="nil"/>
          <w:left w:val="nil"/>
          <w:bottom w:val="nil"/>
          <w:right w:val="nil"/>
          <w:between w:val="nil"/>
        </w:pBdr>
        <w:spacing w:after="160" w:line="259"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I sottoscritt</w:t>
      </w:r>
      <w:r>
        <w:rPr>
          <w:rFonts w:ascii="Book Antiqua" w:eastAsia="Book Antiqua" w:hAnsi="Book Antiqua" w:cs="Book Antiqua"/>
          <w:sz w:val="24"/>
          <w:szCs w:val="24"/>
        </w:rPr>
        <w:t>i</w:t>
      </w:r>
      <w:r>
        <w:rPr>
          <w:rFonts w:ascii="Book Antiqua" w:eastAsia="Book Antiqua" w:hAnsi="Book Antiqua" w:cs="Book Antiqua"/>
          <w:color w:val="000000"/>
          <w:sz w:val="24"/>
          <w:szCs w:val="24"/>
        </w:rPr>
        <w:t>________________________________________________________________ e _________________</w:t>
      </w:r>
      <w:r>
        <w:rPr>
          <w:rFonts w:ascii="Book Antiqua" w:eastAsia="Book Antiqua" w:hAnsi="Book Antiqua" w:cs="Book Antiqua"/>
          <w:sz w:val="24"/>
          <w:szCs w:val="24"/>
        </w:rPr>
        <w:t>_________________________</w:t>
      </w:r>
      <w:r w:rsidR="00080D45">
        <w:rPr>
          <w:rFonts w:ascii="Book Antiqua" w:eastAsia="Book Antiqua" w:hAnsi="Book Antiqua" w:cs="Book Antiqua"/>
          <w:sz w:val="24"/>
          <w:szCs w:val="24"/>
        </w:rPr>
        <w:t>__________________________________</w:t>
      </w:r>
    </w:p>
    <w:p w:rsidR="00A67E24" w:rsidRDefault="00E155DA">
      <w:pPr>
        <w:pBdr>
          <w:top w:val="nil"/>
          <w:left w:val="nil"/>
          <w:bottom w:val="nil"/>
          <w:right w:val="nil"/>
          <w:between w:val="nil"/>
        </w:pBdr>
        <w:spacing w:after="160" w:line="259"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genitor</w:t>
      </w:r>
      <w:r>
        <w:rPr>
          <w:rFonts w:ascii="Book Antiqua" w:eastAsia="Book Antiqua" w:hAnsi="Book Antiqua" w:cs="Book Antiqua"/>
          <w:sz w:val="24"/>
          <w:szCs w:val="24"/>
        </w:rPr>
        <w:t xml:space="preserve">i </w:t>
      </w:r>
      <w:r>
        <w:rPr>
          <w:rFonts w:ascii="Book Antiqua" w:eastAsia="Book Antiqua" w:hAnsi="Book Antiqua" w:cs="Book Antiqua"/>
          <w:color w:val="000000"/>
          <w:sz w:val="24"/>
          <w:szCs w:val="24"/>
        </w:rPr>
        <w:t>dell’alunno/a____________________________</w:t>
      </w:r>
      <w:r w:rsidR="00080D45">
        <w:rPr>
          <w:rFonts w:ascii="Book Antiqua" w:eastAsia="Book Antiqua" w:hAnsi="Book Antiqua" w:cs="Book Antiqua"/>
          <w:color w:val="000000"/>
          <w:sz w:val="24"/>
          <w:szCs w:val="24"/>
        </w:rPr>
        <w:t>____________________________</w:t>
      </w:r>
    </w:p>
    <w:p w:rsidR="00A67E24" w:rsidRDefault="00E155DA">
      <w:pPr>
        <w:pBdr>
          <w:top w:val="nil"/>
          <w:left w:val="nil"/>
          <w:bottom w:val="nil"/>
          <w:right w:val="nil"/>
          <w:between w:val="nil"/>
        </w:pBdr>
        <w:spacing w:after="160" w:line="259"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che frequenta la classe_________</w:t>
      </w:r>
      <w:proofErr w:type="spellStart"/>
      <w:r>
        <w:rPr>
          <w:rFonts w:ascii="Book Antiqua" w:eastAsia="Book Antiqua" w:hAnsi="Book Antiqua" w:cs="Book Antiqua"/>
          <w:color w:val="000000"/>
          <w:sz w:val="24"/>
          <w:szCs w:val="24"/>
        </w:rPr>
        <w:t>sez</w:t>
      </w:r>
      <w:proofErr w:type="spellEnd"/>
      <w:r>
        <w:rPr>
          <w:rFonts w:ascii="Book Antiqua" w:eastAsia="Book Antiqua" w:hAnsi="Book Antiqua" w:cs="Book Antiqua"/>
          <w:color w:val="000000"/>
          <w:sz w:val="24"/>
          <w:szCs w:val="24"/>
        </w:rPr>
        <w:t>.______________della Scuola Secondaria di I grado ___________________________di_____________________</w:t>
      </w:r>
    </w:p>
    <w:p w:rsidR="00A67E24" w:rsidRDefault="00E155DA">
      <w:pPr>
        <w:pBdr>
          <w:top w:val="nil"/>
          <w:left w:val="nil"/>
          <w:bottom w:val="nil"/>
          <w:right w:val="nil"/>
          <w:between w:val="nil"/>
        </w:pBdr>
        <w:spacing w:after="160" w:line="259" w:lineRule="auto"/>
        <w:jc w:val="center"/>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AUTORIZZANO</w:t>
      </w:r>
    </w:p>
    <w:p w:rsidR="00A67E24" w:rsidRPr="00812DE5" w:rsidRDefault="00E155DA">
      <w:pPr>
        <w:pBdr>
          <w:top w:val="nil"/>
          <w:left w:val="nil"/>
          <w:bottom w:val="nil"/>
          <w:right w:val="nil"/>
          <w:between w:val="nil"/>
        </w:pBdr>
        <w:spacing w:after="160" w:line="259" w:lineRule="auto"/>
        <w:jc w:val="both"/>
        <w:rPr>
          <w:rFonts w:ascii="Book Antiqua" w:eastAsia="Book Antiqua" w:hAnsi="Book Antiqua" w:cs="Book Antiqua"/>
          <w:sz w:val="24"/>
          <w:szCs w:val="24"/>
        </w:rPr>
      </w:pPr>
      <w:r>
        <w:rPr>
          <w:rFonts w:ascii="Book Antiqua" w:eastAsia="Book Antiqua" w:hAnsi="Book Antiqua" w:cs="Book Antiqua"/>
          <w:color w:val="000000"/>
          <w:sz w:val="24"/>
          <w:szCs w:val="24"/>
        </w:rPr>
        <w:t xml:space="preserve">Il/la propri_ figli_ a partecipare ad “Una giornata da </w:t>
      </w:r>
      <w:r>
        <w:rPr>
          <w:rFonts w:ascii="Book Antiqua" w:eastAsia="Book Antiqua" w:hAnsi="Book Antiqua" w:cs="Book Antiqua"/>
          <w:i/>
          <w:color w:val="000000"/>
          <w:sz w:val="24"/>
          <w:szCs w:val="24"/>
        </w:rPr>
        <w:t>umbertino</w:t>
      </w:r>
      <w:r>
        <w:rPr>
          <w:rFonts w:ascii="Book Antiqua" w:eastAsia="Book Antiqua" w:hAnsi="Book Antiqua" w:cs="Book Antiqua"/>
          <w:color w:val="000000"/>
          <w:sz w:val="24"/>
          <w:szCs w:val="24"/>
        </w:rPr>
        <w:t xml:space="preserve">” che sarà organizzata dal Liceo </w:t>
      </w:r>
      <w:r>
        <w:rPr>
          <w:rFonts w:ascii="Book Antiqua" w:eastAsia="Book Antiqua" w:hAnsi="Book Antiqua" w:cs="Book Antiqua"/>
          <w:i/>
          <w:color w:val="000000"/>
          <w:sz w:val="24"/>
          <w:szCs w:val="24"/>
        </w:rPr>
        <w:t>Umberto I</w:t>
      </w:r>
      <w:r>
        <w:rPr>
          <w:rFonts w:ascii="Book Antiqua" w:eastAsia="Book Antiqua" w:hAnsi="Book Antiqua" w:cs="Book Antiqua"/>
          <w:color w:val="000000"/>
          <w:sz w:val="24"/>
          <w:szCs w:val="24"/>
        </w:rPr>
        <w:t xml:space="preserve"> nel mese di </w:t>
      </w:r>
      <w:r w:rsidR="004B66EC">
        <w:rPr>
          <w:rFonts w:ascii="Book Antiqua" w:eastAsia="Book Antiqua" w:hAnsi="Book Antiqua" w:cs="Book Antiqua"/>
          <w:color w:val="000000"/>
          <w:sz w:val="24"/>
          <w:szCs w:val="24"/>
        </w:rPr>
        <w:t>dicembre 2025</w:t>
      </w:r>
      <w:r w:rsidR="00812DE5">
        <w:rPr>
          <w:rFonts w:ascii="Book Antiqua" w:eastAsia="Book Antiqua" w:hAnsi="Book Antiqua" w:cs="Book Antiqua"/>
          <w:color w:val="000000"/>
          <w:sz w:val="24"/>
          <w:szCs w:val="24"/>
        </w:rPr>
        <w:t xml:space="preserve"> (2-4/12/2025; 10-12/12/2025) in orario mattutino sia presso la sede centrale di via F. Parlatore n.26/c sia presso la succursale di Viale R. Siciliana n. 1751</w:t>
      </w:r>
      <w:r>
        <w:rPr>
          <w:rFonts w:ascii="Book Antiqua" w:eastAsia="Book Antiqua" w:hAnsi="Book Antiqua" w:cs="Book Antiqua"/>
          <w:color w:val="000000"/>
          <w:sz w:val="24"/>
          <w:szCs w:val="24"/>
        </w:rPr>
        <w:t>.</w:t>
      </w:r>
      <w:r w:rsidR="00812DE5">
        <w:rPr>
          <w:rFonts w:ascii="Book Antiqua" w:eastAsia="Book Antiqua" w:hAnsi="Book Antiqua" w:cs="Book Antiqua"/>
          <w:color w:val="000000"/>
          <w:sz w:val="24"/>
          <w:szCs w:val="24"/>
        </w:rPr>
        <w:t xml:space="preserve"> (</w:t>
      </w:r>
      <w:r w:rsidR="00812DE5" w:rsidRPr="00812DE5">
        <w:rPr>
          <w:rFonts w:ascii="Book Antiqua" w:eastAsia="Book Antiqua" w:hAnsi="Book Antiqua" w:cs="Book Antiqua"/>
          <w:b/>
          <w:color w:val="000000"/>
          <w:sz w:val="24"/>
          <w:szCs w:val="24"/>
        </w:rPr>
        <w:t>Il link per la prenotazione</w:t>
      </w:r>
      <w:r w:rsidR="00812DE5">
        <w:rPr>
          <w:rFonts w:ascii="Book Antiqua" w:eastAsia="Book Antiqua" w:hAnsi="Book Antiqua" w:cs="Book Antiqua"/>
          <w:b/>
          <w:color w:val="000000"/>
          <w:sz w:val="24"/>
          <w:szCs w:val="24"/>
        </w:rPr>
        <w:t xml:space="preserve"> tramite G</w:t>
      </w:r>
      <w:bookmarkStart w:id="0" w:name="_GoBack"/>
      <w:bookmarkEnd w:id="0"/>
      <w:r w:rsidR="00812DE5">
        <w:rPr>
          <w:rFonts w:ascii="Book Antiqua" w:eastAsia="Book Antiqua" w:hAnsi="Book Antiqua" w:cs="Book Antiqua"/>
          <w:b/>
          <w:color w:val="000000"/>
          <w:sz w:val="24"/>
          <w:szCs w:val="24"/>
        </w:rPr>
        <w:t>oogle moduli</w:t>
      </w:r>
      <w:r w:rsidR="00812DE5" w:rsidRPr="00812DE5">
        <w:rPr>
          <w:rFonts w:ascii="Book Antiqua" w:eastAsia="Book Antiqua" w:hAnsi="Book Antiqua" w:cs="Book Antiqua"/>
          <w:b/>
          <w:color w:val="000000"/>
          <w:sz w:val="24"/>
          <w:szCs w:val="24"/>
        </w:rPr>
        <w:t xml:space="preserve"> si trova sul sito </w:t>
      </w:r>
      <w:hyperlink r:id="rId5">
        <w:r w:rsidR="00812DE5" w:rsidRPr="00812DE5">
          <w:rPr>
            <w:rFonts w:ascii="Book Antiqua" w:eastAsia="Book Antiqua" w:hAnsi="Book Antiqua" w:cs="Book Antiqua"/>
            <w:b/>
            <w:color w:val="0563C1"/>
            <w:sz w:val="24"/>
            <w:szCs w:val="24"/>
            <w:u w:val="single"/>
          </w:rPr>
          <w:t>www.umbertoprimo.edu.it</w:t>
        </w:r>
      </w:hyperlink>
      <w:r w:rsidR="00812DE5" w:rsidRPr="00812DE5">
        <w:rPr>
          <w:rFonts w:ascii="Book Antiqua" w:eastAsia="Book Antiqua" w:hAnsi="Book Antiqua" w:cs="Book Antiqua"/>
          <w:b/>
          <w:color w:val="0563C1"/>
          <w:sz w:val="24"/>
          <w:szCs w:val="24"/>
          <w:u w:val="single"/>
        </w:rPr>
        <w:t>/orientamento</w:t>
      </w:r>
      <w:r w:rsidR="00812DE5">
        <w:rPr>
          <w:rFonts w:ascii="Book Antiqua" w:eastAsia="Book Antiqua" w:hAnsi="Book Antiqua" w:cs="Book Antiqua"/>
          <w:b/>
          <w:sz w:val="24"/>
          <w:szCs w:val="24"/>
          <w:u w:val="single"/>
        </w:rPr>
        <w:t>).</w:t>
      </w:r>
    </w:p>
    <w:p w:rsidR="00A67E24" w:rsidRDefault="00E155DA">
      <w:pPr>
        <w:pBdr>
          <w:top w:val="nil"/>
          <w:left w:val="nil"/>
          <w:bottom w:val="nil"/>
          <w:right w:val="nil"/>
          <w:between w:val="nil"/>
        </w:pBdr>
        <w:spacing w:after="160" w:line="259"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I</w:t>
      </w:r>
      <w:r>
        <w:rPr>
          <w:rFonts w:ascii="Book Antiqua" w:eastAsia="Book Antiqua" w:hAnsi="Book Antiqua" w:cs="Book Antiqua"/>
          <w:sz w:val="24"/>
          <w:szCs w:val="24"/>
        </w:rPr>
        <w:t xml:space="preserve"> </w:t>
      </w:r>
      <w:r>
        <w:rPr>
          <w:rFonts w:ascii="Book Antiqua" w:eastAsia="Book Antiqua" w:hAnsi="Book Antiqua" w:cs="Book Antiqua"/>
          <w:color w:val="000000"/>
          <w:sz w:val="24"/>
          <w:szCs w:val="24"/>
        </w:rPr>
        <w:t>sottoscritt</w:t>
      </w:r>
      <w:r>
        <w:rPr>
          <w:rFonts w:ascii="Book Antiqua" w:eastAsia="Book Antiqua" w:hAnsi="Book Antiqua" w:cs="Book Antiqua"/>
          <w:sz w:val="24"/>
          <w:szCs w:val="24"/>
        </w:rPr>
        <w:t>i</w:t>
      </w:r>
      <w:r>
        <w:rPr>
          <w:rFonts w:ascii="Book Antiqua" w:eastAsia="Book Antiqua" w:hAnsi="Book Antiqua" w:cs="Book Antiqua"/>
          <w:color w:val="000000"/>
          <w:sz w:val="24"/>
          <w:szCs w:val="24"/>
        </w:rPr>
        <w:t xml:space="preserve"> al fine di essere contattat</w:t>
      </w:r>
      <w:r>
        <w:rPr>
          <w:rFonts w:ascii="Book Antiqua" w:eastAsia="Book Antiqua" w:hAnsi="Book Antiqua" w:cs="Book Antiqua"/>
          <w:sz w:val="24"/>
          <w:szCs w:val="24"/>
        </w:rPr>
        <w:t>i</w:t>
      </w:r>
      <w:r>
        <w:rPr>
          <w:rFonts w:ascii="Book Antiqua" w:eastAsia="Book Antiqua" w:hAnsi="Book Antiqua" w:cs="Book Antiqua"/>
          <w:color w:val="000000"/>
          <w:sz w:val="24"/>
          <w:szCs w:val="24"/>
        </w:rPr>
        <w:t xml:space="preserve"> in merito all’iniziativa di cui sop</w:t>
      </w:r>
      <w:r w:rsidR="00080D45">
        <w:rPr>
          <w:rFonts w:ascii="Book Antiqua" w:eastAsia="Book Antiqua" w:hAnsi="Book Antiqua" w:cs="Book Antiqua"/>
          <w:color w:val="000000"/>
          <w:sz w:val="24"/>
          <w:szCs w:val="24"/>
        </w:rPr>
        <w:t xml:space="preserve">ra indicano il proprio contatto </w:t>
      </w:r>
      <w:r>
        <w:rPr>
          <w:rFonts w:ascii="Book Antiqua" w:eastAsia="Book Antiqua" w:hAnsi="Book Antiqua" w:cs="Book Antiqua"/>
          <w:color w:val="000000"/>
          <w:sz w:val="24"/>
          <w:szCs w:val="24"/>
        </w:rPr>
        <w:t>telefonico_______________________</w:t>
      </w:r>
      <w:r w:rsidR="00080D45">
        <w:rPr>
          <w:rFonts w:ascii="Book Antiqua" w:eastAsia="Book Antiqua" w:hAnsi="Book Antiqua" w:cs="Book Antiqua"/>
          <w:color w:val="000000"/>
          <w:sz w:val="24"/>
          <w:szCs w:val="24"/>
        </w:rPr>
        <w:t>_____________________________________</w:t>
      </w:r>
      <w:r>
        <w:rPr>
          <w:rFonts w:ascii="Book Antiqua" w:eastAsia="Book Antiqua" w:hAnsi="Book Antiqua" w:cs="Book Antiqua"/>
          <w:color w:val="000000"/>
          <w:sz w:val="24"/>
          <w:szCs w:val="24"/>
        </w:rPr>
        <w:t xml:space="preserve"> e/o email_______________________________________</w:t>
      </w:r>
    </w:p>
    <w:p w:rsidR="00A67E24" w:rsidRDefault="00E155DA">
      <w:pPr>
        <w:pBdr>
          <w:top w:val="nil"/>
          <w:left w:val="nil"/>
          <w:bottom w:val="nil"/>
          <w:right w:val="nil"/>
          <w:between w:val="nil"/>
        </w:pBdr>
        <w:spacing w:after="160" w:line="259"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Si allegano alla presente documenti di riconoscimento.</w:t>
      </w:r>
    </w:p>
    <w:p w:rsidR="00A67E24" w:rsidRDefault="00E155DA">
      <w:pPr>
        <w:pBdr>
          <w:top w:val="nil"/>
          <w:left w:val="nil"/>
          <w:bottom w:val="nil"/>
          <w:right w:val="nil"/>
          <w:between w:val="nil"/>
        </w:pBdr>
        <w:spacing w:after="160" w:line="259"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Il presente modulo </w:t>
      </w:r>
      <w:r w:rsidR="00B241D8">
        <w:rPr>
          <w:rFonts w:ascii="Book Antiqua" w:eastAsia="Book Antiqua" w:hAnsi="Book Antiqua" w:cs="Book Antiqua"/>
          <w:color w:val="000000"/>
          <w:sz w:val="24"/>
          <w:szCs w:val="24"/>
        </w:rPr>
        <w:t>deve</w:t>
      </w:r>
      <w:r>
        <w:rPr>
          <w:rFonts w:ascii="Book Antiqua" w:eastAsia="Book Antiqua" w:hAnsi="Book Antiqua" w:cs="Book Antiqua"/>
          <w:color w:val="000000"/>
          <w:sz w:val="24"/>
          <w:szCs w:val="24"/>
        </w:rPr>
        <w:t xml:space="preserve"> essere inviato alla professoressa Maria Gabriella Cacioppo al seguente indirizzo email: </w:t>
      </w:r>
      <w:hyperlink r:id="rId6" w:history="1">
        <w:r w:rsidR="006C3E22" w:rsidRPr="00543482">
          <w:rPr>
            <w:rStyle w:val="Collegamentoipertestuale"/>
            <w:rFonts w:ascii="Book Antiqua" w:eastAsia="Book Antiqua" w:hAnsi="Book Antiqua" w:cs="Book Antiqua"/>
            <w:sz w:val="24"/>
            <w:szCs w:val="24"/>
          </w:rPr>
          <w:t>maria.cacioppo@umbertoprimo.it</w:t>
        </w:r>
      </w:hyperlink>
      <w:r>
        <w:rPr>
          <w:rFonts w:ascii="Book Antiqua" w:eastAsia="Book Antiqua" w:hAnsi="Book Antiqua" w:cs="Book Antiqua"/>
          <w:color w:val="000000"/>
          <w:sz w:val="24"/>
          <w:szCs w:val="24"/>
        </w:rPr>
        <w:t xml:space="preserve"> </w:t>
      </w:r>
    </w:p>
    <w:p w:rsidR="00A67E24" w:rsidRDefault="00E155DA">
      <w:pPr>
        <w:pBdr>
          <w:top w:val="nil"/>
          <w:left w:val="nil"/>
          <w:bottom w:val="nil"/>
          <w:right w:val="nil"/>
          <w:between w:val="nil"/>
        </w:pBdr>
        <w:spacing w:after="160" w:line="259"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Si invitano i genitori a controllare il sito dell’Istituto </w:t>
      </w:r>
      <w:hyperlink r:id="rId7">
        <w:r>
          <w:rPr>
            <w:rFonts w:ascii="Book Antiqua" w:eastAsia="Book Antiqua" w:hAnsi="Book Antiqua" w:cs="Book Antiqua"/>
            <w:color w:val="0563C1"/>
            <w:sz w:val="24"/>
            <w:szCs w:val="24"/>
            <w:u w:val="single"/>
          </w:rPr>
          <w:t>www.umbertoprimo.edu.it/orientamento</w:t>
        </w:r>
      </w:hyperlink>
      <w:r>
        <w:rPr>
          <w:rFonts w:ascii="Book Antiqua" w:eastAsia="Book Antiqua" w:hAnsi="Book Antiqua" w:cs="Book Antiqua"/>
          <w:color w:val="000000"/>
          <w:sz w:val="24"/>
          <w:szCs w:val="24"/>
        </w:rPr>
        <w:t xml:space="preserve"> per tutte le attività proposte.</w:t>
      </w:r>
    </w:p>
    <w:p w:rsidR="00A67E24" w:rsidRDefault="00E155DA">
      <w:pPr>
        <w:pBdr>
          <w:top w:val="nil"/>
          <w:left w:val="nil"/>
          <w:bottom w:val="nil"/>
          <w:right w:val="nil"/>
          <w:between w:val="nil"/>
        </w:pBdr>
        <w:spacing w:after="160" w:line="259"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Palermo___________________________</w:t>
      </w:r>
    </w:p>
    <w:p w:rsidR="00A67E24" w:rsidRDefault="00E155DA" w:rsidP="00080D45">
      <w:pPr>
        <w:pBdr>
          <w:top w:val="nil"/>
          <w:left w:val="nil"/>
          <w:bottom w:val="nil"/>
          <w:right w:val="nil"/>
          <w:between w:val="nil"/>
        </w:pBdr>
        <w:spacing w:after="160" w:line="259"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                                                     </w:t>
      </w:r>
      <w:r w:rsidR="00080D45">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t>I</w:t>
      </w:r>
      <w:r>
        <w:rPr>
          <w:rFonts w:ascii="Book Antiqua" w:eastAsia="Book Antiqua" w:hAnsi="Book Antiqua" w:cs="Book Antiqua"/>
          <w:sz w:val="24"/>
          <w:szCs w:val="24"/>
        </w:rPr>
        <w:t xml:space="preserve"> </w:t>
      </w:r>
      <w:r>
        <w:rPr>
          <w:rFonts w:ascii="Book Antiqua" w:eastAsia="Book Antiqua" w:hAnsi="Book Antiqua" w:cs="Book Antiqua"/>
          <w:color w:val="000000"/>
          <w:sz w:val="24"/>
          <w:szCs w:val="24"/>
        </w:rPr>
        <w:t>genitor</w:t>
      </w:r>
      <w:r>
        <w:rPr>
          <w:rFonts w:ascii="Book Antiqua" w:eastAsia="Book Antiqua" w:hAnsi="Book Antiqua" w:cs="Book Antiqua"/>
          <w:sz w:val="24"/>
          <w:szCs w:val="24"/>
        </w:rPr>
        <w:t>i</w:t>
      </w:r>
    </w:p>
    <w:p w:rsidR="00A67E24" w:rsidRDefault="00080D45" w:rsidP="00080D45">
      <w:pPr>
        <w:pBdr>
          <w:top w:val="nil"/>
          <w:left w:val="nil"/>
          <w:bottom w:val="nil"/>
          <w:right w:val="nil"/>
          <w:between w:val="nil"/>
        </w:pBdr>
        <w:spacing w:after="160" w:line="259"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                                                                                                          </w:t>
      </w:r>
      <w:r w:rsidR="00E155DA">
        <w:rPr>
          <w:rFonts w:ascii="Book Antiqua" w:eastAsia="Book Antiqua" w:hAnsi="Book Antiqua" w:cs="Book Antiqua"/>
          <w:color w:val="000000"/>
          <w:sz w:val="24"/>
          <w:szCs w:val="24"/>
        </w:rPr>
        <w:t>________________________</w:t>
      </w:r>
    </w:p>
    <w:p w:rsidR="00A67E24" w:rsidRDefault="00080D45" w:rsidP="00080D45">
      <w:pPr>
        <w:pBdr>
          <w:top w:val="nil"/>
          <w:left w:val="nil"/>
          <w:bottom w:val="nil"/>
          <w:right w:val="nil"/>
          <w:between w:val="nil"/>
        </w:pBdr>
        <w:spacing w:after="160" w:line="259" w:lineRule="auto"/>
        <w:rPr>
          <w:rFonts w:ascii="Book Antiqua" w:eastAsia="Book Antiqua" w:hAnsi="Book Antiqua" w:cs="Book Antiqua"/>
          <w:sz w:val="24"/>
          <w:szCs w:val="24"/>
        </w:rPr>
      </w:pPr>
      <w:r>
        <w:rPr>
          <w:rFonts w:ascii="Book Antiqua" w:eastAsia="Book Antiqua" w:hAnsi="Book Antiqua" w:cs="Book Antiqua"/>
          <w:sz w:val="24"/>
          <w:szCs w:val="24"/>
        </w:rPr>
        <w:t xml:space="preserve">                                                                                                             _________________________</w:t>
      </w:r>
    </w:p>
    <w:p w:rsidR="00812DE5" w:rsidRDefault="00812DE5" w:rsidP="00080D45">
      <w:pPr>
        <w:pBdr>
          <w:top w:val="nil"/>
          <w:left w:val="nil"/>
          <w:bottom w:val="nil"/>
          <w:right w:val="nil"/>
          <w:between w:val="nil"/>
        </w:pBdr>
        <w:spacing w:after="160" w:line="259" w:lineRule="auto"/>
        <w:jc w:val="both"/>
        <w:rPr>
          <w:rFonts w:ascii="Book Antiqua" w:eastAsia="Book Antiqua" w:hAnsi="Book Antiqua" w:cs="Book Antiqua"/>
          <w:sz w:val="24"/>
          <w:szCs w:val="24"/>
        </w:rPr>
      </w:pPr>
    </w:p>
    <w:p w:rsidR="00A67E24" w:rsidRDefault="00E155DA" w:rsidP="00080D45">
      <w:pPr>
        <w:pBdr>
          <w:top w:val="nil"/>
          <w:left w:val="nil"/>
          <w:bottom w:val="nil"/>
          <w:right w:val="nil"/>
          <w:between w:val="nil"/>
        </w:pBdr>
        <w:spacing w:after="160" w:line="259"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In caso di difficoltà, in alternativa alla firma di entrambi i genitori: </w:t>
      </w:r>
    </w:p>
    <w:p w:rsidR="00080D45" w:rsidRDefault="00E155DA" w:rsidP="00080D45">
      <w:pPr>
        <w:pBdr>
          <w:top w:val="nil"/>
          <w:left w:val="nil"/>
          <w:bottom w:val="nil"/>
          <w:right w:val="nil"/>
          <w:between w:val="nil"/>
        </w:pBdr>
        <w:spacing w:after="160" w:line="259"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I_ </w:t>
      </w:r>
      <w:proofErr w:type="spellStart"/>
      <w:r>
        <w:rPr>
          <w:rFonts w:ascii="Book Antiqua" w:eastAsia="Book Antiqua" w:hAnsi="Book Antiqua" w:cs="Book Antiqua"/>
          <w:sz w:val="24"/>
          <w:szCs w:val="24"/>
        </w:rPr>
        <w:t>sottoscritt</w:t>
      </w:r>
      <w:proofErr w:type="spellEnd"/>
      <w:r>
        <w:rPr>
          <w:rFonts w:ascii="Book Antiqua" w:eastAsia="Book Antiqua" w:hAnsi="Book Antiqua" w:cs="Book Antiqua"/>
          <w:sz w:val="24"/>
          <w:szCs w:val="24"/>
        </w:rPr>
        <w:t xml:space="preserve">_ padre/madre, dichiara di avere effettuato tale richiesta in osservanza delle disposizioni sulla responsabilità genitoriale, consapevole delle responsabilità cui va incontro in caso di dichiarazione mendace, così come previsto dall’art. 76 del DPR n. 445/2000, </w:t>
      </w:r>
      <w:r w:rsidR="00080D45">
        <w:rPr>
          <w:rFonts w:ascii="Book Antiqua" w:eastAsia="Book Antiqua" w:hAnsi="Book Antiqua" w:cs="Book Antiqua"/>
          <w:sz w:val="24"/>
          <w:szCs w:val="24"/>
        </w:rPr>
        <w:t xml:space="preserve">                                                      </w:t>
      </w:r>
    </w:p>
    <w:p w:rsidR="00A67E24" w:rsidRDefault="00E155DA" w:rsidP="00080D45">
      <w:pPr>
        <w:pBdr>
          <w:top w:val="nil"/>
          <w:left w:val="nil"/>
          <w:bottom w:val="nil"/>
          <w:right w:val="nil"/>
          <w:between w:val="nil"/>
        </w:pBdr>
        <w:spacing w:after="160" w:line="259" w:lineRule="auto"/>
        <w:jc w:val="center"/>
        <w:rPr>
          <w:rFonts w:ascii="Book Antiqua" w:eastAsia="Book Antiqua" w:hAnsi="Book Antiqua" w:cs="Book Antiqua"/>
          <w:sz w:val="24"/>
          <w:szCs w:val="24"/>
        </w:rPr>
      </w:pPr>
      <w:r>
        <w:rPr>
          <w:rFonts w:ascii="Book Antiqua" w:eastAsia="Book Antiqua" w:hAnsi="Book Antiqua" w:cs="Book Antiqua"/>
          <w:sz w:val="24"/>
          <w:szCs w:val="24"/>
        </w:rPr>
        <w:t>DICHIARA</w:t>
      </w:r>
    </w:p>
    <w:p w:rsidR="00080D45" w:rsidRDefault="00080D45" w:rsidP="00080D45">
      <w:pPr>
        <w:pBdr>
          <w:top w:val="nil"/>
          <w:left w:val="nil"/>
          <w:bottom w:val="nil"/>
          <w:right w:val="nil"/>
          <w:between w:val="nil"/>
        </w:pBdr>
        <w:spacing w:after="160" w:line="259" w:lineRule="auto"/>
        <w:jc w:val="both"/>
        <w:rPr>
          <w:rFonts w:ascii="Book Antiqua" w:eastAsia="Book Antiqua" w:hAnsi="Book Antiqua" w:cs="Book Antiqua"/>
          <w:sz w:val="24"/>
          <w:szCs w:val="24"/>
        </w:rPr>
      </w:pPr>
    </w:p>
    <w:p w:rsidR="00A67E24" w:rsidRDefault="00E155DA" w:rsidP="00080D45">
      <w:pPr>
        <w:pBdr>
          <w:top w:val="nil"/>
          <w:left w:val="nil"/>
          <w:bottom w:val="nil"/>
          <w:right w:val="nil"/>
          <w:between w:val="nil"/>
        </w:pBdr>
        <w:spacing w:after="160" w:line="259" w:lineRule="auto"/>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che _l_ padre/madre </w:t>
      </w:r>
      <w:proofErr w:type="spellStart"/>
      <w:r>
        <w:rPr>
          <w:rFonts w:ascii="Book Antiqua" w:eastAsia="Book Antiqua" w:hAnsi="Book Antiqua" w:cs="Book Antiqua"/>
          <w:sz w:val="24"/>
          <w:szCs w:val="24"/>
        </w:rPr>
        <w:t>é</w:t>
      </w:r>
      <w:proofErr w:type="spellEnd"/>
      <w:r>
        <w:rPr>
          <w:rFonts w:ascii="Book Antiqua" w:eastAsia="Book Antiqua" w:hAnsi="Book Antiqua" w:cs="Book Antiqua"/>
          <w:sz w:val="24"/>
          <w:szCs w:val="24"/>
        </w:rPr>
        <w:t xml:space="preserve"> a conoscenza ed acconsente alla presente richiesta di uscita autonoma dell’alunno da scuola. </w:t>
      </w:r>
    </w:p>
    <w:p w:rsidR="00A67E24" w:rsidRDefault="00E155DA" w:rsidP="00080D45">
      <w:pPr>
        <w:pBdr>
          <w:top w:val="nil"/>
          <w:left w:val="nil"/>
          <w:bottom w:val="nil"/>
          <w:right w:val="nil"/>
          <w:between w:val="nil"/>
        </w:pBdr>
        <w:spacing w:after="160" w:line="259" w:lineRule="auto"/>
        <w:rPr>
          <w:rFonts w:ascii="Book Antiqua" w:eastAsia="Book Antiqua" w:hAnsi="Book Antiqua" w:cs="Book Antiqua"/>
          <w:sz w:val="24"/>
          <w:szCs w:val="24"/>
        </w:rPr>
      </w:pPr>
      <w:r>
        <w:rPr>
          <w:rFonts w:ascii="Book Antiqua" w:eastAsia="Book Antiqua" w:hAnsi="Book Antiqua" w:cs="Book Antiqua"/>
          <w:sz w:val="24"/>
          <w:szCs w:val="24"/>
        </w:rPr>
        <w:t>Data ___________________ Firma ___________________________________________</w:t>
      </w:r>
      <w:r w:rsidR="00080D45">
        <w:rPr>
          <w:rFonts w:ascii="Book Antiqua" w:eastAsia="Book Antiqua" w:hAnsi="Book Antiqua" w:cs="Book Antiqua"/>
          <w:sz w:val="24"/>
          <w:szCs w:val="24"/>
        </w:rPr>
        <w:t>_______</w:t>
      </w:r>
    </w:p>
    <w:sectPr w:rsidR="00A67E24" w:rsidSect="00080D45">
      <w:pgSz w:w="11906" w:h="16838"/>
      <w:pgMar w:top="28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24"/>
    <w:rsid w:val="00080D45"/>
    <w:rsid w:val="004B66EC"/>
    <w:rsid w:val="00664713"/>
    <w:rsid w:val="00697041"/>
    <w:rsid w:val="006C3E22"/>
    <w:rsid w:val="00812DE5"/>
    <w:rsid w:val="00A67E24"/>
    <w:rsid w:val="00B241D8"/>
    <w:rsid w:val="00E155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3C0A"/>
  <w15:docId w15:val="{6C861DC1-CE09-44B5-B8A8-2F8364A0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6970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mbertoprimo.edu.it/orientamen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a.cacioppo@umbertoprimo.it" TargetMode="External"/><Relationship Id="rId5" Type="http://schemas.openxmlformats.org/officeDocument/2006/relationships/hyperlink" Target="http://www.umbertoprimo.edu.i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380</Words>
  <Characters>2168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Gabriella Cacioppo</dc:creator>
  <cp:lastModifiedBy>Maria Gabriella Cacioppo</cp:lastModifiedBy>
  <cp:revision>6</cp:revision>
  <dcterms:created xsi:type="dcterms:W3CDTF">2025-09-12T14:16:00Z</dcterms:created>
  <dcterms:modified xsi:type="dcterms:W3CDTF">2025-10-06T15:27:00Z</dcterms:modified>
</cp:coreProperties>
</file>