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/>
  <w:body>
    <w:p w14:paraId="00000001" w14:textId="77777777" w:rsidR="00D80C48" w:rsidRDefault="000A6829">
      <w:pPr>
        <w:ind w:left="-850" w:right="-891"/>
        <w:jc w:val="center"/>
        <w:rPr>
          <w:rFonts w:ascii="Oswald" w:eastAsia="Oswald" w:hAnsi="Oswald" w:cs="Oswald"/>
          <w:b/>
          <w:bCs/>
          <w:color w:val="76A5AF"/>
          <w:sz w:val="62"/>
          <w:szCs w:val="62"/>
        </w:rPr>
      </w:pPr>
      <w:r>
        <w:rPr>
          <w:rFonts w:ascii="Oswald" w:eastAsia="Oswald" w:hAnsi="Oswald" w:cs="Oswald"/>
          <w:b/>
          <w:bCs/>
          <w:color w:val="76A5AF"/>
          <w:sz w:val="62"/>
          <w:szCs w:val="62"/>
        </w:rPr>
        <w:t>ICS ALBERICO GENTILI_PALERMO</w:t>
      </w:r>
    </w:p>
    <w:p w14:paraId="00000002" w14:textId="77777777" w:rsidR="00D80C48" w:rsidRDefault="000A6829">
      <w:pPr>
        <w:jc w:val="center"/>
        <w:rPr>
          <w:rFonts w:ascii="Oswald" w:eastAsia="Oswald" w:hAnsi="Oswald" w:cs="Oswald"/>
          <w:b/>
          <w:bCs/>
          <w:color w:val="76A5AF"/>
          <w:sz w:val="44"/>
          <w:szCs w:val="44"/>
        </w:rPr>
      </w:pPr>
      <w:r>
        <w:rPr>
          <w:rFonts w:ascii="Oswald" w:eastAsia="Oswald" w:hAnsi="Oswald" w:cs="Oswald"/>
          <w:b/>
          <w:bCs/>
          <w:color w:val="76A5AF"/>
          <w:sz w:val="44"/>
          <w:szCs w:val="44"/>
        </w:rPr>
        <w:t>progetto legalità: per rendere gli studenti protagonisti</w:t>
      </w:r>
    </w:p>
    <w:p w14:paraId="00000003" w14:textId="77777777" w:rsidR="00D80C48" w:rsidRDefault="00D80C48">
      <w:pPr>
        <w:jc w:val="center"/>
        <w:rPr>
          <w:rFonts w:ascii="Oswald" w:eastAsia="Oswald" w:hAnsi="Oswald" w:cs="Oswald"/>
          <w:b/>
          <w:bCs/>
          <w:color w:val="76A5AF"/>
          <w:sz w:val="44"/>
          <w:szCs w:val="44"/>
        </w:rPr>
      </w:pPr>
    </w:p>
    <w:p w14:paraId="00000004" w14:textId="704CD01D" w:rsidR="00D80C48" w:rsidRDefault="00662AEF">
      <w:pPr>
        <w:jc w:val="center"/>
        <w:rPr>
          <w:rFonts w:ascii="Oswald" w:eastAsia="Oswald" w:hAnsi="Oswald" w:cs="Oswald"/>
          <w:b/>
          <w:bCs/>
          <w:color w:val="76A5AF"/>
          <w:sz w:val="50"/>
          <w:szCs w:val="50"/>
        </w:rPr>
      </w:pPr>
      <w:r>
        <w:rPr>
          <w:rFonts w:ascii="Oswald" w:eastAsia="Oswald" w:hAnsi="Oswald" w:cs="Oswald"/>
          <w:b/>
          <w:bCs/>
          <w:noProof/>
          <w:color w:val="76A5AF"/>
          <w:sz w:val="50"/>
          <w:szCs w:val="50"/>
          <w:lang w:val="it-IT"/>
        </w:rPr>
        <w:drawing>
          <wp:inline distT="0" distB="0" distL="0" distR="0" wp14:anchorId="0EDE7B83" wp14:editId="482EA1F7">
            <wp:extent cx="5395445" cy="3669979"/>
            <wp:effectExtent l="0" t="0" r="0" b="6985"/>
            <wp:docPr id="1" name="Immagine 1" descr="C:\Users\previtera\Downloads\IMG-202511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vitera\Downloads\IMG-20251120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82" cy="36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5" w14:textId="77777777" w:rsidR="00D80C48" w:rsidRDefault="00D80C48">
      <w:pPr>
        <w:jc w:val="both"/>
        <w:rPr>
          <w:rFonts w:ascii="Oswald" w:eastAsia="Oswald" w:hAnsi="Oswald" w:cs="Oswald"/>
          <w:sz w:val="26"/>
          <w:szCs w:val="26"/>
          <w:highlight w:val="white"/>
        </w:rPr>
      </w:pPr>
    </w:p>
    <w:p w14:paraId="00000012" w14:textId="77777777" w:rsidR="00D80C48" w:rsidRDefault="00D80C48">
      <w:pPr>
        <w:jc w:val="both"/>
        <w:rPr>
          <w:rFonts w:ascii="Oswald" w:eastAsia="Oswald" w:hAnsi="Oswald" w:cs="Oswald"/>
          <w:sz w:val="26"/>
          <w:szCs w:val="26"/>
          <w:shd w:val="clear" w:color="auto" w:fill="FFF2CC"/>
        </w:rPr>
      </w:pPr>
      <w:bookmarkStart w:id="0" w:name="_GoBack"/>
      <w:bookmarkEnd w:id="0"/>
    </w:p>
    <w:p w14:paraId="00000013" w14:textId="77777777" w:rsidR="00D80C48" w:rsidRDefault="00D80C48">
      <w:pPr>
        <w:jc w:val="both"/>
        <w:rPr>
          <w:rFonts w:ascii="Oswald" w:eastAsia="Oswald" w:hAnsi="Oswald" w:cs="Oswald"/>
          <w:sz w:val="26"/>
          <w:szCs w:val="26"/>
          <w:shd w:val="clear" w:color="auto" w:fill="FFF2CC"/>
        </w:rPr>
      </w:pPr>
    </w:p>
    <w:p w14:paraId="00000014" w14:textId="6D0470A8" w:rsidR="00D80C48" w:rsidRDefault="000A6829">
      <w:pPr>
        <w:jc w:val="both"/>
        <w:rPr>
          <w:rFonts w:ascii="Oswald" w:eastAsia="Oswald" w:hAnsi="Oswald" w:cs="Oswald"/>
          <w:sz w:val="26"/>
          <w:szCs w:val="26"/>
          <w:shd w:val="clear" w:color="auto" w:fill="FFF2CC"/>
        </w:rPr>
      </w:pPr>
      <w:r>
        <w:rPr>
          <w:rFonts w:ascii="Oswald" w:eastAsia="Oswald" w:hAnsi="Oswald" w:cs="Oswald"/>
          <w:sz w:val="26"/>
          <w:szCs w:val="26"/>
          <w:shd w:val="clear" w:color="auto" w:fill="FFF2CC"/>
        </w:rPr>
        <w:t xml:space="preserve">L’educazione alla democrazia e alla legalità è un momento fondamentale della vita scolastica, con l’obiettivo di rendere </w:t>
      </w:r>
      <w:r>
        <w:rPr>
          <w:rFonts w:ascii="Oswald" w:eastAsia="Oswald" w:hAnsi="Oswald" w:cs="Oswald"/>
          <w:sz w:val="26"/>
          <w:szCs w:val="26"/>
          <w:shd w:val="clear" w:color="auto" w:fill="FFF2CC"/>
        </w:rPr>
        <w:t>le alunne</w:t>
      </w:r>
      <w:r w:rsidR="007A7564">
        <w:rPr>
          <w:rFonts w:ascii="Oswald" w:eastAsia="Oswald" w:hAnsi="Oswald" w:cs="Oswald"/>
          <w:sz w:val="26"/>
          <w:szCs w:val="26"/>
          <w:shd w:val="clear" w:color="auto" w:fill="FFF2CC"/>
        </w:rPr>
        <w:t xml:space="preserve"> e gli alunni</w:t>
      </w:r>
      <w:r>
        <w:rPr>
          <w:rFonts w:ascii="Oswald" w:eastAsia="Oswald" w:hAnsi="Oswald" w:cs="Oswald"/>
          <w:sz w:val="26"/>
          <w:szCs w:val="26"/>
          <w:shd w:val="clear" w:color="auto" w:fill="FFF2CC"/>
        </w:rPr>
        <w:t xml:space="preserve"> protagonisti del proprio percorso di crescita e, quindi, capaci di esercitare i propri diritti-doveri di cittadi</w:t>
      </w:r>
      <w:r>
        <w:rPr>
          <w:rFonts w:ascii="Oswald" w:eastAsia="Oswald" w:hAnsi="Oswald" w:cs="Oswald"/>
          <w:sz w:val="26"/>
          <w:szCs w:val="26"/>
          <w:shd w:val="clear" w:color="auto" w:fill="FFF2CC"/>
        </w:rPr>
        <w:t xml:space="preserve">ni e diventare protagonisti attivi del cambiamento della società. Imparare una cittadinanza attiva significa rispettare le regole e comprenderne il senso, nella consapevolezza che vivere in una società comporta </w:t>
      </w:r>
      <w:r>
        <w:rPr>
          <w:rFonts w:ascii="Oswald" w:eastAsia="Oswald" w:hAnsi="Oswald" w:cs="Oswald"/>
          <w:sz w:val="26"/>
          <w:szCs w:val="26"/>
          <w:shd w:val="clear" w:color="auto" w:fill="FFF2CC"/>
        </w:rPr>
        <w:t xml:space="preserve">un limite alla libertà individuale, ma </w:t>
      </w:r>
      <w:r>
        <w:rPr>
          <w:rFonts w:ascii="Oswald" w:eastAsia="Oswald" w:hAnsi="Oswald" w:cs="Oswald"/>
          <w:sz w:val="26"/>
          <w:szCs w:val="26"/>
          <w:shd w:val="clear" w:color="auto" w:fill="FFF2CC"/>
        </w:rPr>
        <w:t>consente allo stesso tempo la piena realizzazione della propria ‘umanità’.</w:t>
      </w:r>
    </w:p>
    <w:sectPr w:rsidR="00D80C48">
      <w:footerReference w:type="default" r:id="rId8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ACE50" w14:textId="77777777" w:rsidR="000A6829" w:rsidRDefault="000A6829">
      <w:pPr>
        <w:spacing w:line="240" w:lineRule="auto"/>
      </w:pPr>
      <w:r>
        <w:separator/>
      </w:r>
    </w:p>
  </w:endnote>
  <w:endnote w:type="continuationSeparator" w:id="0">
    <w:p w14:paraId="6EE17EBA" w14:textId="77777777" w:rsidR="000A6829" w:rsidRDefault="000A68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B704169-A898-4491-8AD1-78CA50357286}"/>
  </w:font>
  <w:font w:name="Oswald">
    <w:altName w:val="Times New Roman"/>
    <w:charset w:val="00"/>
    <w:family w:val="auto"/>
    <w:pitch w:val="default"/>
    <w:embedRegular r:id="rId2" w:fontKey="{E4FE16B8-C567-4526-B8DF-E5ABE429C97F}"/>
    <w:embedBold r:id="rId3" w:fontKey="{4BCE7A3A-A3EC-4AB9-8A34-095481681D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076B63-74AA-47EE-B315-61B322442F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F3C506-47EC-4598-9C38-6E07F32B83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5" w14:textId="77777777" w:rsidR="00D80C48" w:rsidRDefault="000A6829">
    <w:pPr>
      <w:jc w:val="center"/>
      <w:rPr>
        <w:rFonts w:ascii="Oswald" w:eastAsia="Oswald" w:hAnsi="Oswald" w:cs="Oswald"/>
        <w:sz w:val="26"/>
        <w:szCs w:val="26"/>
      </w:rPr>
    </w:pPr>
    <w:r>
      <w:rPr>
        <w:rFonts w:ascii="Oswald" w:eastAsia="Oswald" w:hAnsi="Oswald" w:cs="Oswald"/>
        <w:sz w:val="26"/>
        <w:szCs w:val="26"/>
      </w:rPr>
      <w:t xml:space="preserve">Referente: Professoressa Marcella </w:t>
    </w:r>
    <w:proofErr w:type="spellStart"/>
    <w:r>
      <w:rPr>
        <w:rFonts w:ascii="Oswald" w:eastAsia="Oswald" w:hAnsi="Oswald" w:cs="Oswald"/>
        <w:sz w:val="26"/>
        <w:szCs w:val="26"/>
      </w:rPr>
      <w:t>Previtera</w:t>
    </w:r>
    <w:proofErr w:type="spellEnd"/>
  </w:p>
  <w:p w14:paraId="00000016" w14:textId="77777777" w:rsidR="00D80C48" w:rsidRDefault="000A6829">
    <w:pPr>
      <w:jc w:val="center"/>
      <w:rPr>
        <w:rFonts w:ascii="Oswald" w:eastAsia="Oswald" w:hAnsi="Oswald" w:cs="Oswald"/>
        <w:sz w:val="26"/>
        <w:szCs w:val="26"/>
      </w:rPr>
    </w:pPr>
    <w:proofErr w:type="spellStart"/>
    <w:r>
      <w:rPr>
        <w:rFonts w:ascii="Oswald" w:eastAsia="Oswald" w:hAnsi="Oswald" w:cs="Oswald"/>
        <w:sz w:val="26"/>
        <w:szCs w:val="26"/>
      </w:rPr>
      <w:t>a.s.</w:t>
    </w:r>
    <w:proofErr w:type="spellEnd"/>
    <w:r>
      <w:rPr>
        <w:rFonts w:ascii="Oswald" w:eastAsia="Oswald" w:hAnsi="Oswald" w:cs="Oswald"/>
        <w:sz w:val="26"/>
        <w:szCs w:val="26"/>
      </w:rPr>
      <w:t xml:space="preserve"> 2025/2026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F5D2E" w14:textId="77777777" w:rsidR="000A6829" w:rsidRDefault="000A6829">
      <w:pPr>
        <w:spacing w:line="240" w:lineRule="auto"/>
      </w:pPr>
      <w:r>
        <w:separator/>
      </w:r>
    </w:p>
  </w:footnote>
  <w:footnote w:type="continuationSeparator" w:id="0">
    <w:p w14:paraId="26D5C0AF" w14:textId="77777777" w:rsidR="000A6829" w:rsidRDefault="000A68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80C48"/>
    <w:rsid w:val="000A6829"/>
    <w:rsid w:val="00662AEF"/>
    <w:rsid w:val="007A7564"/>
    <w:rsid w:val="008E68B0"/>
    <w:rsid w:val="00D8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A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A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previtera</dc:creator>
  <cp:lastModifiedBy>previtera</cp:lastModifiedBy>
  <cp:revision>2</cp:revision>
  <dcterms:created xsi:type="dcterms:W3CDTF">2025-11-21T04:45:00Z</dcterms:created>
  <dcterms:modified xsi:type="dcterms:W3CDTF">2025-11-21T04:45:00Z</dcterms:modified>
</cp:coreProperties>
</file>